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C7" w:rsidRPr="0060225E" w:rsidRDefault="005402C7" w:rsidP="005402C7">
      <w:pPr>
        <w:spacing w:after="0" w:line="240" w:lineRule="auto"/>
        <w:jc w:val="center"/>
        <w:rPr>
          <w:rFonts w:ascii="Times New Roman" w:eastAsia="Times New Roman" w:hAnsi="Times New Roman" w:cs="Times New Roman"/>
          <w:b/>
          <w:sz w:val="24"/>
          <w:szCs w:val="24"/>
          <w:lang w:val="sk-SK" w:eastAsia="sk-SK"/>
        </w:rPr>
      </w:pPr>
      <w:bookmarkStart w:id="0" w:name="_GoBack"/>
      <w:bookmarkEnd w:id="0"/>
      <w:r w:rsidRPr="0060225E">
        <w:rPr>
          <w:rFonts w:ascii="Times New Roman" w:eastAsia="Times New Roman" w:hAnsi="Times New Roman" w:cs="Times New Roman"/>
          <w:b/>
          <w:sz w:val="24"/>
          <w:szCs w:val="24"/>
          <w:lang w:val="sk-SK" w:eastAsia="sk-SK"/>
        </w:rPr>
        <w:t>ZÁKLADNÁ ŠTRUKTÚRA METODIKY DOKTORANDSKEJ PRÁCE</w:t>
      </w:r>
    </w:p>
    <w:p w:rsidR="005402C7" w:rsidRPr="0060225E" w:rsidRDefault="005402C7" w:rsidP="005402C7">
      <w:pPr>
        <w:spacing w:after="0" w:line="240" w:lineRule="auto"/>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Titulná strana</w:t>
      </w:r>
    </w:p>
    <w:p w:rsidR="005402C7" w:rsidRPr="0060225E" w:rsidRDefault="005402C7" w:rsidP="005402C7">
      <w:pPr>
        <w:spacing w:after="0" w:line="240" w:lineRule="auto"/>
        <w:jc w:val="center"/>
        <w:rPr>
          <w:rFonts w:ascii="Times New Roman" w:eastAsia="Times New Roman" w:hAnsi="Times New Roman" w:cs="Times New Roman"/>
          <w:b/>
          <w:sz w:val="24"/>
          <w:szCs w:val="24"/>
          <w:lang w:val="sk-SK" w:eastAsia="sk-SK"/>
        </w:rPr>
      </w:pPr>
    </w:p>
    <w:p w:rsidR="005402C7" w:rsidRPr="0060225E" w:rsidRDefault="005402C7" w:rsidP="005402C7">
      <w:pPr>
        <w:spacing w:after="0" w:line="240" w:lineRule="auto"/>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Titulná strana obsahuje:</w:t>
      </w:r>
    </w:p>
    <w:p w:rsidR="005402C7" w:rsidRPr="0060225E" w:rsidRDefault="005402C7" w:rsidP="005402C7">
      <w:pPr>
        <w:numPr>
          <w:ilvl w:val="0"/>
          <w:numId w:val="1"/>
        </w:numPr>
        <w:spacing w:after="0" w:line="240" w:lineRule="auto"/>
        <w:ind w:left="36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 xml:space="preserve"> názov fakulty, názov pracoviska, meno doktoranda, meno školiteľa, meno oponenta metodiky, dátum nástupu na doktorandské štúdium. Oponentom metodiky môže byť aj  pracovník katedry, na ktorej sa doktorand školí. Metodika sa obhajuje formou verejnej prezentácii na zasadnutí danej katedry.</w:t>
      </w:r>
    </w:p>
    <w:p w:rsidR="005402C7" w:rsidRPr="0060225E" w:rsidRDefault="005402C7" w:rsidP="005402C7">
      <w:pPr>
        <w:spacing w:after="0" w:line="240" w:lineRule="auto"/>
        <w:ind w:left="540" w:hanging="540"/>
        <w:jc w:val="both"/>
        <w:rPr>
          <w:rFonts w:ascii="Times New Roman" w:eastAsia="Times New Roman" w:hAnsi="Times New Roman" w:cs="Times New Roman"/>
          <w:b/>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b/>
          <w:sz w:val="24"/>
          <w:szCs w:val="24"/>
          <w:lang w:val="sk-SK" w:eastAsia="sk-SK"/>
        </w:rPr>
        <w:t>1. Úvod</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numPr>
          <w:ilvl w:val="0"/>
          <w:numId w:val="1"/>
        </w:numPr>
        <w:spacing w:after="0" w:line="240" w:lineRule="auto"/>
        <w:ind w:left="54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vecný a špecificky zameraný na riešenú problematiku,</w:t>
      </w:r>
    </w:p>
    <w:p w:rsidR="005402C7" w:rsidRPr="0060225E" w:rsidRDefault="005402C7" w:rsidP="005402C7">
      <w:pPr>
        <w:numPr>
          <w:ilvl w:val="0"/>
          <w:numId w:val="1"/>
        </w:numPr>
        <w:spacing w:after="0" w:line="240" w:lineRule="auto"/>
        <w:ind w:left="54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zdôrazniť aktuálnosť a význam doktorandskej práce.</w:t>
      </w:r>
    </w:p>
    <w:p w:rsidR="005402C7" w:rsidRPr="0060225E" w:rsidRDefault="005402C7" w:rsidP="005402C7">
      <w:pPr>
        <w:spacing w:after="0" w:line="240" w:lineRule="auto"/>
        <w:ind w:left="540" w:hanging="360"/>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2. Prehľad literatúry</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 xml:space="preserve">Obsahuje poznatky z vedeckej a odbornej domácej a zahraničnej literatúry úzko súvisiacej s témou a cieľom doktorandskej práce. Citácie použitých literárnych prameňov sa uvádzajú v zmysle normy STN ISO 690.  </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3. Cieľ doktorandskej práce</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Uviesť základné vedecké, spoločenské a realizačné zámery.</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4. Materiál a metodika</w:t>
      </w: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p>
    <w:p w:rsidR="005402C7" w:rsidRPr="0060225E" w:rsidRDefault="005402C7" w:rsidP="005402C7">
      <w:pPr>
        <w:numPr>
          <w:ilvl w:val="0"/>
          <w:numId w:val="2"/>
        </w:numPr>
        <w:spacing w:after="0" w:line="240" w:lineRule="auto"/>
        <w:ind w:left="54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popis použitého materiálu (rastliny, zvieratá, suroviny, iné vzorky a pod.),</w:t>
      </w:r>
    </w:p>
    <w:p w:rsidR="005402C7" w:rsidRPr="0060225E" w:rsidRDefault="005402C7" w:rsidP="005402C7">
      <w:pPr>
        <w:numPr>
          <w:ilvl w:val="0"/>
          <w:numId w:val="2"/>
        </w:numPr>
        <w:spacing w:after="0" w:line="240" w:lineRule="auto"/>
        <w:ind w:left="54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podľa charakteru výskumnej práce obsahuje informáciu o lokalite, na ktorej sa problém bude riešiť,</w:t>
      </w:r>
    </w:p>
    <w:p w:rsidR="005402C7" w:rsidRPr="0060225E" w:rsidRDefault="005402C7" w:rsidP="005402C7">
      <w:pPr>
        <w:numPr>
          <w:ilvl w:val="0"/>
          <w:numId w:val="2"/>
        </w:numPr>
        <w:spacing w:after="0" w:line="240" w:lineRule="auto"/>
        <w:ind w:left="54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popis metód získania údajov, použité prístroje na merania, podrobný postup riešenia, počet opakovaní a pod.,</w:t>
      </w:r>
    </w:p>
    <w:p w:rsidR="005402C7" w:rsidRPr="0060225E" w:rsidRDefault="005402C7" w:rsidP="005402C7">
      <w:pPr>
        <w:numPr>
          <w:ilvl w:val="0"/>
          <w:numId w:val="2"/>
        </w:numPr>
        <w:spacing w:after="0" w:line="240" w:lineRule="auto"/>
        <w:ind w:left="540" w:hanging="360"/>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metódy štatistického spracovania získaných výsledkov.</w:t>
      </w:r>
    </w:p>
    <w:p w:rsidR="005402C7" w:rsidRPr="0060225E" w:rsidRDefault="005402C7" w:rsidP="005402C7">
      <w:pPr>
        <w:spacing w:after="0" w:line="240" w:lineRule="auto"/>
        <w:ind w:left="540"/>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5. Časový harmonogram riešenia doktorandskej práce.</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6. Očakávané výsledky</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 xml:space="preserve">V tejto časti metodiky by mala byť uvedená predbežná úvaha o teoretickom a praktickom využití výsledkov. </w:t>
      </w: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r w:rsidRPr="0060225E">
        <w:rPr>
          <w:rFonts w:ascii="Times New Roman" w:eastAsia="Times New Roman" w:hAnsi="Times New Roman" w:cs="Times New Roman"/>
          <w:b/>
          <w:sz w:val="24"/>
          <w:szCs w:val="24"/>
          <w:lang w:val="sk-SK" w:eastAsia="sk-SK"/>
        </w:rPr>
        <w:t>7. Zoznam použitej literatúry</w:t>
      </w:r>
    </w:p>
    <w:p w:rsidR="005402C7" w:rsidRPr="0060225E" w:rsidRDefault="005402C7" w:rsidP="005402C7">
      <w:pPr>
        <w:spacing w:after="0" w:line="240" w:lineRule="auto"/>
        <w:jc w:val="both"/>
        <w:rPr>
          <w:rFonts w:ascii="Times New Roman" w:eastAsia="Times New Roman" w:hAnsi="Times New Roman" w:cs="Times New Roman"/>
          <w:b/>
          <w:sz w:val="24"/>
          <w:szCs w:val="24"/>
          <w:lang w:val="sk-SK" w:eastAsia="sk-SK"/>
        </w:rPr>
      </w:pPr>
    </w:p>
    <w:p w:rsidR="005402C7" w:rsidRPr="0060225E" w:rsidRDefault="005402C7" w:rsidP="005402C7">
      <w:pPr>
        <w:spacing w:after="0" w:line="240" w:lineRule="auto"/>
        <w:jc w:val="both"/>
        <w:rPr>
          <w:rFonts w:ascii="Times New Roman" w:eastAsia="Times New Roman" w:hAnsi="Times New Roman" w:cs="Times New Roman"/>
          <w:sz w:val="24"/>
          <w:szCs w:val="24"/>
          <w:lang w:val="sk-SK" w:eastAsia="sk-SK"/>
        </w:rPr>
      </w:pPr>
      <w:r w:rsidRPr="0060225E">
        <w:rPr>
          <w:rFonts w:ascii="Times New Roman" w:eastAsia="Times New Roman" w:hAnsi="Times New Roman" w:cs="Times New Roman"/>
          <w:sz w:val="24"/>
          <w:szCs w:val="24"/>
          <w:lang w:val="sk-SK" w:eastAsia="sk-SK"/>
        </w:rPr>
        <w:t xml:space="preserve">Citácie použitých literárnych prameňov sa uvádzajú v zmysle normy STN ISO 690.  </w:t>
      </w:r>
    </w:p>
    <w:p w:rsidR="000B7761" w:rsidRPr="005402C7" w:rsidRDefault="005402C7">
      <w:pPr>
        <w:rPr>
          <w:lang w:val="sk-SK"/>
        </w:rPr>
      </w:pPr>
    </w:p>
    <w:sectPr w:rsidR="000B7761" w:rsidRPr="00540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245"/>
    <w:multiLevelType w:val="hybridMultilevel"/>
    <w:tmpl w:val="43C8BCD2"/>
    <w:lvl w:ilvl="0" w:tplc="396EA7BE">
      <w:start w:val="1"/>
      <w:numFmt w:val="bullet"/>
      <w:lvlText w:val=""/>
      <w:lvlJc w:val="left"/>
      <w:pPr>
        <w:tabs>
          <w:tab w:val="num" w:pos="0"/>
        </w:tabs>
        <w:ind w:left="113" w:hanging="113"/>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4E5D0655"/>
    <w:multiLevelType w:val="hybridMultilevel"/>
    <w:tmpl w:val="6FE4DC54"/>
    <w:lvl w:ilvl="0" w:tplc="396EA7BE">
      <w:start w:val="1"/>
      <w:numFmt w:val="bullet"/>
      <w:lvlText w:val=""/>
      <w:lvlJc w:val="left"/>
      <w:pPr>
        <w:tabs>
          <w:tab w:val="num" w:pos="360"/>
        </w:tabs>
        <w:ind w:left="473" w:hanging="113"/>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C7"/>
    <w:rsid w:val="005402C7"/>
    <w:rsid w:val="00DB0565"/>
    <w:rsid w:val="00DB0C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B0A10-A133-471B-BAAE-86611FF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02C7"/>
    <w:pPr>
      <w:spacing w:after="200" w:line="276" w:lineRule="auto"/>
    </w:pPr>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Gálová-DFBP</dc:creator>
  <cp:keywords/>
  <dc:description/>
  <cp:lastModifiedBy>Gálová-DFBP</cp:lastModifiedBy>
  <cp:revision>1</cp:revision>
  <dcterms:created xsi:type="dcterms:W3CDTF">2019-11-20T07:01:00Z</dcterms:created>
  <dcterms:modified xsi:type="dcterms:W3CDTF">2019-11-20T07:02:00Z</dcterms:modified>
</cp:coreProperties>
</file>